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D310" w14:textId="77777777" w:rsidR="00DC3634" w:rsidRDefault="00DC3634">
      <w:pPr>
        <w:pStyle w:val="Heading1"/>
        <w:spacing w:line="319" w:lineRule="exact"/>
        <w:ind w:left="1802"/>
        <w:rPr>
          <w:u w:val="thick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35B0D353" wp14:editId="26C25AB3">
            <wp:simplePos x="0" y="0"/>
            <wp:positionH relativeFrom="margin">
              <wp:align>center</wp:align>
            </wp:positionH>
            <wp:positionV relativeFrom="paragraph">
              <wp:posOffset>-314325</wp:posOffset>
            </wp:positionV>
            <wp:extent cx="1323975" cy="620901"/>
            <wp:effectExtent l="0" t="0" r="0" b="825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2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0D312" w14:textId="77777777" w:rsidR="004E1DAB" w:rsidRDefault="00DC3634" w:rsidP="002A738F">
      <w:pPr>
        <w:pStyle w:val="Heading1"/>
        <w:spacing w:line="319" w:lineRule="exact"/>
        <w:ind w:left="0"/>
        <w:jc w:val="center"/>
      </w:pPr>
      <w:r>
        <w:rPr>
          <w:u w:val="thick"/>
        </w:rPr>
        <w:t>Newberry Academy ACH</w:t>
      </w:r>
      <w:r w:rsidR="005638ED">
        <w:rPr>
          <w:u w:val="thick"/>
        </w:rPr>
        <w:t>/Bank Draft</w:t>
      </w:r>
      <w:r>
        <w:rPr>
          <w:u w:val="thick"/>
        </w:rPr>
        <w:t xml:space="preserve"> Transfer Authorization</w:t>
      </w:r>
    </w:p>
    <w:p w14:paraId="35B0D334" w14:textId="7C6FBDA0" w:rsidR="00EA3A5E" w:rsidRPr="00B9714D" w:rsidRDefault="00EA3A5E" w:rsidP="00B9714D">
      <w:pPr>
        <w:pStyle w:val="Heading1"/>
        <w:spacing w:before="207"/>
        <w:ind w:left="0" w:right="264"/>
        <w:jc w:val="both"/>
        <w:rPr>
          <w:b w:val="0"/>
          <w:sz w:val="24"/>
          <w:szCs w:val="24"/>
        </w:rPr>
      </w:pPr>
      <w:r w:rsidRPr="00EA3A5E">
        <w:rPr>
          <w:b w:val="0"/>
          <w:sz w:val="24"/>
          <w:szCs w:val="24"/>
        </w:rPr>
        <w:t>By submit</w:t>
      </w:r>
      <w:r>
        <w:rPr>
          <w:b w:val="0"/>
          <w:sz w:val="24"/>
          <w:szCs w:val="24"/>
        </w:rPr>
        <w:t>ting this form, you authorize Newberry Academy</w:t>
      </w:r>
      <w:r w:rsidRPr="00EA3A5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to save your account information on file</w:t>
      </w:r>
      <w:r w:rsidRPr="00EA3A5E">
        <w:rPr>
          <w:b w:val="0"/>
          <w:sz w:val="24"/>
          <w:szCs w:val="24"/>
        </w:rPr>
        <w:t xml:space="preserve"> for future use when given permission</w:t>
      </w:r>
      <w:r>
        <w:rPr>
          <w:b w:val="0"/>
          <w:sz w:val="24"/>
          <w:szCs w:val="24"/>
        </w:rPr>
        <w:t xml:space="preserve"> by account owner</w:t>
      </w:r>
      <w:r w:rsidRPr="00EA3A5E">
        <w:rPr>
          <w:b w:val="0"/>
          <w:sz w:val="24"/>
          <w:szCs w:val="24"/>
        </w:rPr>
        <w:t xml:space="preserve">. </w:t>
      </w:r>
      <w:r w:rsidR="002A738F">
        <w:rPr>
          <w:b w:val="0"/>
          <w:sz w:val="24"/>
          <w:szCs w:val="24"/>
        </w:rPr>
        <w:t>Your monthly tuition amount may be different than the chart below if any discounts are applied.</w:t>
      </w:r>
      <w:r w:rsidR="00BE0223">
        <w:rPr>
          <w:b w:val="0"/>
          <w:sz w:val="24"/>
          <w:szCs w:val="24"/>
        </w:rPr>
        <w:t xml:space="preserve"> </w:t>
      </w:r>
      <w:r w:rsidR="003701DF">
        <w:rPr>
          <w:b w:val="0"/>
          <w:sz w:val="24"/>
          <w:szCs w:val="24"/>
        </w:rPr>
        <w:t>This account information will be used for</w:t>
      </w:r>
      <w:r w:rsidR="00B9714D">
        <w:rPr>
          <w:b w:val="0"/>
          <w:sz w:val="24"/>
          <w:szCs w:val="24"/>
        </w:rPr>
        <w:t xml:space="preserve"> Pay in Full or</w:t>
      </w:r>
      <w:r w:rsidR="003701DF">
        <w:rPr>
          <w:b w:val="0"/>
          <w:sz w:val="24"/>
          <w:szCs w:val="24"/>
        </w:rPr>
        <w:t xml:space="preserve"> monthly draft of tuition</w:t>
      </w:r>
      <w:r w:rsidR="00805AB3">
        <w:rPr>
          <w:b w:val="0"/>
          <w:sz w:val="24"/>
          <w:szCs w:val="24"/>
        </w:rPr>
        <w:t xml:space="preserve">, afterschool, and summer program if draft is selected at registration. </w:t>
      </w:r>
      <w:r w:rsidR="003701DF">
        <w:rPr>
          <w:b w:val="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3"/>
        <w:tblW w:w="6929" w:type="dxa"/>
        <w:tblLook w:val="04A0" w:firstRow="1" w:lastRow="0" w:firstColumn="1" w:lastColumn="0" w:noHBand="0" w:noVBand="1"/>
      </w:tblPr>
      <w:tblGrid>
        <w:gridCol w:w="1656"/>
        <w:gridCol w:w="1659"/>
        <w:gridCol w:w="1777"/>
        <w:gridCol w:w="1837"/>
      </w:tblGrid>
      <w:tr w:rsidR="00AB65FC" w14:paraId="4B477FE0" w14:textId="77777777" w:rsidTr="00755321">
        <w:trPr>
          <w:trHeight w:val="225"/>
        </w:trPr>
        <w:tc>
          <w:tcPr>
            <w:tcW w:w="1656" w:type="dxa"/>
          </w:tcPr>
          <w:p w14:paraId="005091D8" w14:textId="77777777" w:rsidR="00AB65FC" w:rsidRPr="007E3CA4" w:rsidRDefault="00AB65FC" w:rsidP="00755321">
            <w:pPr>
              <w:ind w:right="-360"/>
              <w:rPr>
                <w:sz w:val="24"/>
                <w:szCs w:val="24"/>
              </w:rPr>
            </w:pPr>
            <w:r w:rsidRPr="007E3CA4">
              <w:rPr>
                <w:sz w:val="24"/>
                <w:szCs w:val="24"/>
              </w:rPr>
              <w:t>Grade</w:t>
            </w:r>
          </w:p>
        </w:tc>
        <w:tc>
          <w:tcPr>
            <w:tcW w:w="1659" w:type="dxa"/>
          </w:tcPr>
          <w:p w14:paraId="2DF7BCA0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in Full </w:t>
            </w:r>
          </w:p>
          <w:p w14:paraId="140BFF99" w14:textId="77777777" w:rsidR="00AB65FC" w:rsidRPr="007E3CA4" w:rsidRDefault="00AB65FC" w:rsidP="00755321">
            <w:pPr>
              <w:ind w:right="-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7E3CA4">
              <w:rPr>
                <w:b/>
                <w:bCs/>
                <w:sz w:val="16"/>
                <w:szCs w:val="16"/>
              </w:rPr>
              <w:t>By 5/17/2024</w:t>
            </w:r>
          </w:p>
        </w:tc>
        <w:tc>
          <w:tcPr>
            <w:tcW w:w="1777" w:type="dxa"/>
          </w:tcPr>
          <w:p w14:paraId="2B595EA9" w14:textId="77777777" w:rsidR="00AB65FC" w:rsidRPr="007E3CA4" w:rsidRDefault="00AB65FC" w:rsidP="00755321">
            <w:pPr>
              <w:ind w:right="-360"/>
              <w:rPr>
                <w:sz w:val="24"/>
                <w:szCs w:val="24"/>
              </w:rPr>
            </w:pPr>
            <w:r w:rsidRPr="007E3CA4">
              <w:rPr>
                <w:sz w:val="24"/>
                <w:szCs w:val="24"/>
              </w:rPr>
              <w:t>Monthly Draft</w:t>
            </w:r>
          </w:p>
        </w:tc>
        <w:tc>
          <w:tcPr>
            <w:tcW w:w="1837" w:type="dxa"/>
          </w:tcPr>
          <w:p w14:paraId="1E913736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 w:rsidRPr="007E3CA4">
              <w:rPr>
                <w:sz w:val="24"/>
                <w:szCs w:val="24"/>
              </w:rPr>
              <w:t>Monthly Bill</w:t>
            </w:r>
          </w:p>
          <w:p w14:paraId="43FFE6D6" w14:textId="77777777" w:rsidR="00AB65FC" w:rsidRPr="00455C59" w:rsidRDefault="00AB65FC" w:rsidP="00755321">
            <w:pPr>
              <w:ind w:right="-360"/>
              <w:rPr>
                <w:sz w:val="16"/>
                <w:szCs w:val="16"/>
              </w:rPr>
            </w:pPr>
          </w:p>
        </w:tc>
      </w:tr>
      <w:tr w:rsidR="00AB65FC" w14:paraId="45A4E429" w14:textId="77777777" w:rsidTr="00755321">
        <w:trPr>
          <w:trHeight w:val="225"/>
        </w:trPr>
        <w:tc>
          <w:tcPr>
            <w:tcW w:w="1656" w:type="dxa"/>
          </w:tcPr>
          <w:p w14:paraId="11018FF1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2K-4K</w:t>
            </w:r>
          </w:p>
        </w:tc>
        <w:tc>
          <w:tcPr>
            <w:tcW w:w="1659" w:type="dxa"/>
          </w:tcPr>
          <w:p w14:paraId="03FBC2AF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$4,010</w:t>
            </w:r>
          </w:p>
        </w:tc>
        <w:tc>
          <w:tcPr>
            <w:tcW w:w="1777" w:type="dxa"/>
          </w:tcPr>
          <w:p w14:paraId="6C68548A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$4,300</w:t>
            </w:r>
          </w:p>
        </w:tc>
        <w:tc>
          <w:tcPr>
            <w:tcW w:w="1837" w:type="dxa"/>
          </w:tcPr>
          <w:p w14:paraId="79802F56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$4,600</w:t>
            </w:r>
          </w:p>
        </w:tc>
      </w:tr>
      <w:tr w:rsidR="00AB65FC" w14:paraId="74B4E6BD" w14:textId="77777777" w:rsidTr="00755321">
        <w:trPr>
          <w:trHeight w:val="225"/>
        </w:trPr>
        <w:tc>
          <w:tcPr>
            <w:tcW w:w="1656" w:type="dxa"/>
          </w:tcPr>
          <w:p w14:paraId="61D1E4B7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5K</w:t>
            </w:r>
          </w:p>
        </w:tc>
        <w:tc>
          <w:tcPr>
            <w:tcW w:w="1659" w:type="dxa"/>
          </w:tcPr>
          <w:p w14:paraId="4C4028EE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$4,495</w:t>
            </w:r>
          </w:p>
        </w:tc>
        <w:tc>
          <w:tcPr>
            <w:tcW w:w="1777" w:type="dxa"/>
          </w:tcPr>
          <w:p w14:paraId="546F143E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$4,875</w:t>
            </w:r>
          </w:p>
        </w:tc>
        <w:tc>
          <w:tcPr>
            <w:tcW w:w="1837" w:type="dxa"/>
          </w:tcPr>
          <w:p w14:paraId="446869F0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$5,200</w:t>
            </w:r>
          </w:p>
        </w:tc>
      </w:tr>
      <w:tr w:rsidR="00AB65FC" w14:paraId="226E2D0E" w14:textId="77777777" w:rsidTr="00755321">
        <w:trPr>
          <w:trHeight w:val="225"/>
        </w:trPr>
        <w:tc>
          <w:tcPr>
            <w:tcW w:w="1656" w:type="dxa"/>
          </w:tcPr>
          <w:p w14:paraId="5B04D699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93B3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-12</w:t>
            </w:r>
            <w:r w:rsidRPr="00093B3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59" w:type="dxa"/>
          </w:tcPr>
          <w:p w14:paraId="63A981D3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$5,730</w:t>
            </w:r>
          </w:p>
        </w:tc>
        <w:tc>
          <w:tcPr>
            <w:tcW w:w="1777" w:type="dxa"/>
          </w:tcPr>
          <w:p w14:paraId="78E6581C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$6,150</w:t>
            </w:r>
          </w:p>
        </w:tc>
        <w:tc>
          <w:tcPr>
            <w:tcW w:w="1837" w:type="dxa"/>
          </w:tcPr>
          <w:p w14:paraId="37CF2FEB" w14:textId="77777777" w:rsidR="00AB65FC" w:rsidRDefault="00AB65FC" w:rsidP="00755321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$6,550</w:t>
            </w:r>
          </w:p>
        </w:tc>
      </w:tr>
    </w:tbl>
    <w:p w14:paraId="2BDAE5C7" w14:textId="4E6E80D0" w:rsidR="001F1355" w:rsidRDefault="001F1355" w:rsidP="00DC3634">
      <w:pPr>
        <w:pStyle w:val="BodyText"/>
        <w:tabs>
          <w:tab w:val="left" w:pos="6019"/>
        </w:tabs>
        <w:spacing w:line="480" w:lineRule="auto"/>
        <w:ind w:right="2478"/>
        <w:rPr>
          <w:sz w:val="22"/>
          <w:szCs w:val="22"/>
        </w:rPr>
      </w:pPr>
    </w:p>
    <w:p w14:paraId="15C9A860" w14:textId="77777777" w:rsidR="00AB65FC" w:rsidRDefault="00AB65FC" w:rsidP="006148D5">
      <w:pPr>
        <w:pStyle w:val="BodyText"/>
        <w:tabs>
          <w:tab w:val="left" w:pos="6019"/>
        </w:tabs>
        <w:spacing w:line="480" w:lineRule="auto"/>
        <w:ind w:right="2478"/>
        <w:rPr>
          <w:sz w:val="22"/>
          <w:szCs w:val="22"/>
        </w:rPr>
      </w:pPr>
    </w:p>
    <w:p w14:paraId="4CB7BE32" w14:textId="77777777" w:rsidR="00AB65FC" w:rsidRDefault="00AB65FC" w:rsidP="006148D5">
      <w:pPr>
        <w:pStyle w:val="BodyText"/>
        <w:tabs>
          <w:tab w:val="left" w:pos="6019"/>
        </w:tabs>
        <w:spacing w:line="480" w:lineRule="auto"/>
        <w:ind w:right="2478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53"/>
        <w:tblW w:w="11345" w:type="dxa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69"/>
        <w:gridCol w:w="2269"/>
      </w:tblGrid>
      <w:tr w:rsidR="00B9714D" w14:paraId="0A84C15D" w14:textId="77777777" w:rsidTr="00755321">
        <w:trPr>
          <w:trHeight w:val="428"/>
        </w:trPr>
        <w:tc>
          <w:tcPr>
            <w:tcW w:w="2269" w:type="dxa"/>
          </w:tcPr>
          <w:p w14:paraId="33787CCF" w14:textId="77777777" w:rsidR="00B9714D" w:rsidRPr="00C24D3E" w:rsidRDefault="00B9714D" w:rsidP="00755321">
            <w:pPr>
              <w:ind w:right="250"/>
              <w:rPr>
                <w:b/>
                <w:bCs/>
                <w:sz w:val="24"/>
                <w:szCs w:val="24"/>
              </w:rPr>
            </w:pPr>
            <w:r w:rsidRPr="00C24D3E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269" w:type="dxa"/>
            <w:shd w:val="clear" w:color="auto" w:fill="41E739"/>
          </w:tcPr>
          <w:p w14:paraId="3058F05C" w14:textId="77777777" w:rsidR="00B9714D" w:rsidRDefault="00B9714D" w:rsidP="00755321">
            <w:pPr>
              <w:ind w:right="250"/>
              <w:rPr>
                <w:b/>
                <w:bCs/>
                <w:sz w:val="24"/>
                <w:szCs w:val="24"/>
              </w:rPr>
            </w:pPr>
            <w:r w:rsidRPr="00C24D3E">
              <w:rPr>
                <w:b/>
                <w:bCs/>
                <w:sz w:val="24"/>
                <w:szCs w:val="24"/>
              </w:rPr>
              <w:t>12 Month Draft</w:t>
            </w:r>
          </w:p>
          <w:p w14:paraId="5F09C71F" w14:textId="77777777" w:rsidR="00B9714D" w:rsidRPr="00E3766D" w:rsidRDefault="00B9714D" w:rsidP="00755321">
            <w:pPr>
              <w:ind w:right="250"/>
              <w:jc w:val="center"/>
              <w:rPr>
                <w:sz w:val="20"/>
                <w:szCs w:val="20"/>
              </w:rPr>
            </w:pPr>
            <w:r w:rsidRPr="00E3766D">
              <w:rPr>
                <w:sz w:val="20"/>
                <w:szCs w:val="20"/>
              </w:rPr>
              <w:t>July-June</w:t>
            </w:r>
          </w:p>
        </w:tc>
        <w:tc>
          <w:tcPr>
            <w:tcW w:w="2269" w:type="dxa"/>
            <w:shd w:val="clear" w:color="auto" w:fill="FFFF66"/>
          </w:tcPr>
          <w:p w14:paraId="1528D7F7" w14:textId="77777777" w:rsidR="00B9714D" w:rsidRDefault="00B9714D" w:rsidP="00755321">
            <w:pPr>
              <w:ind w:right="250"/>
              <w:rPr>
                <w:b/>
                <w:bCs/>
                <w:sz w:val="24"/>
                <w:szCs w:val="24"/>
              </w:rPr>
            </w:pPr>
            <w:r w:rsidRPr="00024756">
              <w:rPr>
                <w:b/>
                <w:bCs/>
                <w:sz w:val="24"/>
                <w:szCs w:val="24"/>
              </w:rPr>
              <w:t>11 Month Draft</w:t>
            </w:r>
          </w:p>
          <w:p w14:paraId="5AF1E131" w14:textId="77777777" w:rsidR="00B9714D" w:rsidRPr="009C205B" w:rsidRDefault="00B9714D" w:rsidP="00755321">
            <w:pPr>
              <w:ind w:right="250"/>
              <w:jc w:val="center"/>
              <w:rPr>
                <w:sz w:val="20"/>
                <w:szCs w:val="20"/>
              </w:rPr>
            </w:pPr>
            <w:r w:rsidRPr="009C205B">
              <w:rPr>
                <w:sz w:val="20"/>
                <w:szCs w:val="20"/>
              </w:rPr>
              <w:t>July-May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14:paraId="0C58F310" w14:textId="77777777" w:rsidR="00B9714D" w:rsidRDefault="00B9714D" w:rsidP="00755321">
            <w:pPr>
              <w:ind w:right="250"/>
              <w:rPr>
                <w:b/>
                <w:bCs/>
                <w:sz w:val="24"/>
                <w:szCs w:val="24"/>
              </w:rPr>
            </w:pPr>
            <w:r w:rsidRPr="00024756">
              <w:rPr>
                <w:b/>
                <w:bCs/>
                <w:sz w:val="24"/>
                <w:szCs w:val="24"/>
              </w:rPr>
              <w:t>10 Month Draft</w:t>
            </w:r>
          </w:p>
          <w:p w14:paraId="4B71739F" w14:textId="77777777" w:rsidR="00B9714D" w:rsidRPr="009C205B" w:rsidRDefault="00B9714D" w:rsidP="00755321">
            <w:pPr>
              <w:ind w:right="250"/>
              <w:jc w:val="center"/>
              <w:rPr>
                <w:sz w:val="20"/>
                <w:szCs w:val="20"/>
              </w:rPr>
            </w:pPr>
            <w:r w:rsidRPr="009C205B">
              <w:rPr>
                <w:sz w:val="20"/>
                <w:szCs w:val="20"/>
              </w:rPr>
              <w:t>August-May</w:t>
            </w:r>
          </w:p>
        </w:tc>
        <w:tc>
          <w:tcPr>
            <w:tcW w:w="2269" w:type="dxa"/>
          </w:tcPr>
          <w:p w14:paraId="5A6D6730" w14:textId="77777777" w:rsidR="00B9714D" w:rsidRDefault="00B9714D" w:rsidP="00755321">
            <w:pPr>
              <w:ind w:right="250"/>
              <w:rPr>
                <w:b/>
                <w:bCs/>
                <w:sz w:val="24"/>
                <w:szCs w:val="24"/>
              </w:rPr>
            </w:pPr>
            <w:r w:rsidRPr="0002475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24756">
              <w:rPr>
                <w:b/>
                <w:bCs/>
                <w:sz w:val="24"/>
                <w:szCs w:val="24"/>
              </w:rPr>
              <w:t xml:space="preserve"> Month Bill</w:t>
            </w:r>
          </w:p>
          <w:p w14:paraId="321C80C5" w14:textId="77777777" w:rsidR="00B9714D" w:rsidRPr="009C205B" w:rsidRDefault="00B9714D" w:rsidP="00755321">
            <w:pPr>
              <w:ind w:right="250"/>
              <w:jc w:val="center"/>
              <w:rPr>
                <w:sz w:val="20"/>
                <w:szCs w:val="20"/>
              </w:rPr>
            </w:pPr>
            <w:r w:rsidRPr="009C205B">
              <w:rPr>
                <w:sz w:val="20"/>
                <w:szCs w:val="20"/>
              </w:rPr>
              <w:t>July-April</w:t>
            </w:r>
          </w:p>
        </w:tc>
      </w:tr>
      <w:tr w:rsidR="00B9714D" w14:paraId="4DD85B77" w14:textId="77777777" w:rsidTr="00755321">
        <w:trPr>
          <w:trHeight w:val="428"/>
        </w:trPr>
        <w:tc>
          <w:tcPr>
            <w:tcW w:w="2269" w:type="dxa"/>
          </w:tcPr>
          <w:p w14:paraId="21FABE51" w14:textId="77777777" w:rsidR="00B9714D" w:rsidRPr="009C205B" w:rsidRDefault="00B9714D" w:rsidP="00755321">
            <w:pPr>
              <w:ind w:right="250"/>
              <w:rPr>
                <w:b/>
                <w:bCs/>
                <w:sz w:val="28"/>
                <w:szCs w:val="28"/>
              </w:rPr>
            </w:pPr>
            <w:r w:rsidRPr="009C205B">
              <w:rPr>
                <w:b/>
                <w:bCs/>
                <w:sz w:val="28"/>
                <w:szCs w:val="28"/>
              </w:rPr>
              <w:t>2K-4K</w:t>
            </w:r>
          </w:p>
        </w:tc>
        <w:tc>
          <w:tcPr>
            <w:tcW w:w="2269" w:type="dxa"/>
            <w:shd w:val="clear" w:color="auto" w:fill="41E739"/>
          </w:tcPr>
          <w:p w14:paraId="2B63DF60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359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  <w:shd w:val="clear" w:color="auto" w:fill="FFFF66"/>
          </w:tcPr>
          <w:p w14:paraId="317D3753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391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14:paraId="2BC02FA3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430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</w:tcPr>
          <w:p w14:paraId="06F05ACF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460</w:t>
            </w:r>
            <w:r w:rsidRPr="009C205B">
              <w:rPr>
                <w:sz w:val="28"/>
                <w:szCs w:val="28"/>
              </w:rPr>
              <w:t>/month</w:t>
            </w:r>
          </w:p>
        </w:tc>
      </w:tr>
      <w:tr w:rsidR="00B9714D" w14:paraId="7FDE0ECA" w14:textId="77777777" w:rsidTr="00755321">
        <w:trPr>
          <w:trHeight w:val="428"/>
        </w:trPr>
        <w:tc>
          <w:tcPr>
            <w:tcW w:w="2269" w:type="dxa"/>
          </w:tcPr>
          <w:p w14:paraId="0039BAC7" w14:textId="77777777" w:rsidR="00B9714D" w:rsidRPr="009C205B" w:rsidRDefault="00B9714D" w:rsidP="00755321">
            <w:pPr>
              <w:ind w:right="250"/>
              <w:rPr>
                <w:b/>
                <w:bCs/>
                <w:sz w:val="28"/>
                <w:szCs w:val="28"/>
              </w:rPr>
            </w:pPr>
            <w:r w:rsidRPr="009C205B">
              <w:rPr>
                <w:b/>
                <w:bCs/>
                <w:sz w:val="28"/>
                <w:szCs w:val="28"/>
              </w:rPr>
              <w:t>5K</w:t>
            </w:r>
          </w:p>
        </w:tc>
        <w:tc>
          <w:tcPr>
            <w:tcW w:w="2269" w:type="dxa"/>
            <w:shd w:val="clear" w:color="auto" w:fill="41E739"/>
          </w:tcPr>
          <w:p w14:paraId="41BF0FE7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407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  <w:shd w:val="clear" w:color="auto" w:fill="FFFF66"/>
          </w:tcPr>
          <w:p w14:paraId="59D1DFD1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444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14:paraId="6384476A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488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</w:tcPr>
          <w:p w14:paraId="64B49C53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520</w:t>
            </w:r>
            <w:r w:rsidRPr="009C205B">
              <w:rPr>
                <w:sz w:val="28"/>
                <w:szCs w:val="28"/>
              </w:rPr>
              <w:t>/month</w:t>
            </w:r>
          </w:p>
        </w:tc>
      </w:tr>
      <w:tr w:rsidR="00B9714D" w14:paraId="5FC9B88B" w14:textId="77777777" w:rsidTr="00755321">
        <w:trPr>
          <w:trHeight w:val="428"/>
        </w:trPr>
        <w:tc>
          <w:tcPr>
            <w:tcW w:w="2269" w:type="dxa"/>
          </w:tcPr>
          <w:p w14:paraId="04EA5824" w14:textId="77777777" w:rsidR="00B9714D" w:rsidRPr="009C205B" w:rsidRDefault="00B9714D" w:rsidP="00755321">
            <w:pPr>
              <w:ind w:right="250"/>
              <w:rPr>
                <w:b/>
                <w:bCs/>
                <w:sz w:val="28"/>
                <w:szCs w:val="28"/>
              </w:rPr>
            </w:pPr>
            <w:r w:rsidRPr="009C205B">
              <w:rPr>
                <w:b/>
                <w:bCs/>
                <w:sz w:val="28"/>
                <w:szCs w:val="28"/>
              </w:rPr>
              <w:t>1</w:t>
            </w:r>
            <w:r w:rsidRPr="009C205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9C205B">
              <w:rPr>
                <w:b/>
                <w:bCs/>
                <w:sz w:val="28"/>
                <w:szCs w:val="28"/>
              </w:rPr>
              <w:t>-12th</w:t>
            </w:r>
          </w:p>
        </w:tc>
        <w:tc>
          <w:tcPr>
            <w:tcW w:w="2269" w:type="dxa"/>
            <w:shd w:val="clear" w:color="auto" w:fill="41E739"/>
          </w:tcPr>
          <w:p w14:paraId="2D442130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$5</w:t>
            </w:r>
            <w:r>
              <w:rPr>
                <w:sz w:val="28"/>
                <w:szCs w:val="28"/>
              </w:rPr>
              <w:t>13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  <w:shd w:val="clear" w:color="auto" w:fill="FFFF66"/>
          </w:tcPr>
          <w:p w14:paraId="29BA0C8D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560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14:paraId="61803617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615</w:t>
            </w:r>
            <w:r w:rsidRPr="009C205B">
              <w:rPr>
                <w:sz w:val="28"/>
                <w:szCs w:val="28"/>
              </w:rPr>
              <w:t>/month</w:t>
            </w:r>
          </w:p>
        </w:tc>
        <w:tc>
          <w:tcPr>
            <w:tcW w:w="2269" w:type="dxa"/>
          </w:tcPr>
          <w:p w14:paraId="0EA80B64" w14:textId="77777777" w:rsidR="00B9714D" w:rsidRPr="009C205B" w:rsidRDefault="00B9714D" w:rsidP="00755321">
            <w:pPr>
              <w:ind w:right="250"/>
              <w:rPr>
                <w:sz w:val="28"/>
                <w:szCs w:val="28"/>
              </w:rPr>
            </w:pPr>
            <w:r w:rsidRPr="009C205B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655</w:t>
            </w:r>
            <w:r w:rsidRPr="009C205B">
              <w:rPr>
                <w:sz w:val="28"/>
                <w:szCs w:val="28"/>
              </w:rPr>
              <w:t>/month</w:t>
            </w:r>
          </w:p>
        </w:tc>
      </w:tr>
    </w:tbl>
    <w:p w14:paraId="65CAA234" w14:textId="77777777" w:rsidR="00B9714D" w:rsidRPr="002A738F" w:rsidRDefault="00B9714D" w:rsidP="00B9714D">
      <w:pPr>
        <w:pStyle w:val="BodyText"/>
        <w:tabs>
          <w:tab w:val="left" w:pos="6019"/>
        </w:tabs>
        <w:spacing w:line="480" w:lineRule="auto"/>
        <w:ind w:right="2478"/>
        <w:rPr>
          <w:sz w:val="22"/>
          <w:szCs w:val="22"/>
        </w:rPr>
      </w:pPr>
      <w:r w:rsidRPr="002A738F">
        <w:rPr>
          <w:sz w:val="22"/>
          <w:szCs w:val="22"/>
        </w:rPr>
        <w:t>We authorize and direct you to make the following transfer of</w:t>
      </w:r>
      <w:r w:rsidRPr="002A738F">
        <w:rPr>
          <w:spacing w:val="-13"/>
          <w:sz w:val="22"/>
          <w:szCs w:val="22"/>
        </w:rPr>
        <w:t xml:space="preserve"> </w:t>
      </w:r>
      <w:r w:rsidRPr="002A738F">
        <w:rPr>
          <w:sz w:val="22"/>
          <w:szCs w:val="22"/>
        </w:rPr>
        <w:t xml:space="preserve">funds: </w:t>
      </w:r>
    </w:p>
    <w:p w14:paraId="48525617" w14:textId="2272DEB4" w:rsidR="006148D5" w:rsidRDefault="006148D5" w:rsidP="006148D5">
      <w:pPr>
        <w:pStyle w:val="BodyText"/>
        <w:tabs>
          <w:tab w:val="left" w:pos="6019"/>
        </w:tabs>
        <w:spacing w:line="480" w:lineRule="auto"/>
        <w:ind w:right="2478"/>
        <w:rPr>
          <w:sz w:val="22"/>
          <w:szCs w:val="22"/>
        </w:rPr>
      </w:pPr>
      <w:r w:rsidRPr="002A738F">
        <w:rPr>
          <w:sz w:val="22"/>
          <w:szCs w:val="22"/>
        </w:rPr>
        <w:t>Amount to be transferred $________</w:t>
      </w:r>
      <w:r w:rsidR="00B9714D">
        <w:rPr>
          <w:sz w:val="22"/>
          <w:szCs w:val="22"/>
        </w:rPr>
        <w:t>____________</w:t>
      </w:r>
      <w:r w:rsidRPr="002A738F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</w:p>
    <w:p w14:paraId="5A9FE484" w14:textId="38953B9D" w:rsidR="00B9714D" w:rsidRDefault="00B9714D" w:rsidP="006148D5">
      <w:pPr>
        <w:pStyle w:val="BodyText"/>
        <w:tabs>
          <w:tab w:val="left" w:pos="6019"/>
        </w:tabs>
        <w:spacing w:line="480" w:lineRule="auto"/>
        <w:ind w:right="2478"/>
        <w:rPr>
          <w:sz w:val="22"/>
          <w:szCs w:val="22"/>
        </w:rPr>
      </w:pPr>
      <w:r>
        <w:rPr>
          <w:sz w:val="22"/>
          <w:szCs w:val="22"/>
        </w:rPr>
        <w:t xml:space="preserve">Notes to Business </w:t>
      </w:r>
      <w:proofErr w:type="gramStart"/>
      <w:r>
        <w:rPr>
          <w:sz w:val="22"/>
          <w:szCs w:val="22"/>
        </w:rPr>
        <w:t>Office:_</w:t>
      </w:r>
      <w:proofErr w:type="gramEnd"/>
      <w:r>
        <w:rPr>
          <w:sz w:val="22"/>
          <w:szCs w:val="22"/>
        </w:rPr>
        <w:t>_____________________________________________________</w:t>
      </w:r>
    </w:p>
    <w:p w14:paraId="35B0D336" w14:textId="5DD7C2A5" w:rsidR="004E1DAB" w:rsidRPr="00B9714D" w:rsidRDefault="00DC3634" w:rsidP="00B9714D">
      <w:pPr>
        <w:tabs>
          <w:tab w:val="left" w:pos="5141"/>
          <w:tab w:val="left" w:pos="6821"/>
        </w:tabs>
        <w:spacing w:before="2"/>
        <w:ind w:left="100"/>
        <w:rPr>
          <w:b/>
        </w:rPr>
      </w:pPr>
      <w:r w:rsidRPr="002A738F">
        <w:rPr>
          <w:b/>
        </w:rPr>
        <w:t>From:</w:t>
      </w:r>
      <w:r w:rsidRPr="002A738F">
        <w:rPr>
          <w:b/>
        </w:rPr>
        <w:tab/>
      </w:r>
      <w:r w:rsidR="00B9714D">
        <w:rPr>
          <w:b/>
        </w:rPr>
        <w:t xml:space="preserve">       </w:t>
      </w:r>
      <w:r w:rsidRPr="002A738F">
        <w:rPr>
          <w:b/>
        </w:rPr>
        <w:t>Type:</w:t>
      </w:r>
      <w:r w:rsidRPr="002A738F">
        <w:rPr>
          <w:b/>
          <w:u w:val="single"/>
        </w:rPr>
        <w:t xml:space="preserve"> </w:t>
      </w:r>
      <w:r w:rsidRPr="002A738F">
        <w:rPr>
          <w:b/>
          <w:u w:val="single"/>
        </w:rPr>
        <w:tab/>
      </w:r>
      <w:r w:rsidRPr="002A738F">
        <w:t>Savings</w:t>
      </w:r>
    </w:p>
    <w:p w14:paraId="35B0D337" w14:textId="77777777" w:rsidR="004E1DAB" w:rsidRPr="002A738F" w:rsidRDefault="00DC3634">
      <w:pPr>
        <w:pStyle w:val="BodyText"/>
        <w:tabs>
          <w:tab w:val="left" w:pos="1540"/>
          <w:tab w:val="left" w:pos="4355"/>
        </w:tabs>
        <w:spacing w:before="140"/>
        <w:ind w:left="100"/>
        <w:rPr>
          <w:sz w:val="22"/>
          <w:szCs w:val="22"/>
        </w:rPr>
      </w:pPr>
      <w:r w:rsidRPr="002A738F">
        <w:rPr>
          <w:sz w:val="22"/>
          <w:szCs w:val="22"/>
        </w:rPr>
        <w:t>Account</w:t>
      </w:r>
      <w:r w:rsidRPr="002A738F">
        <w:rPr>
          <w:spacing w:val="-4"/>
          <w:sz w:val="22"/>
          <w:szCs w:val="22"/>
        </w:rPr>
        <w:t xml:space="preserve"> </w:t>
      </w:r>
      <w:r w:rsidRPr="002A738F">
        <w:rPr>
          <w:sz w:val="22"/>
          <w:szCs w:val="22"/>
        </w:rPr>
        <w:t>No:</w:t>
      </w:r>
      <w:r w:rsidRPr="002A738F">
        <w:rPr>
          <w:sz w:val="22"/>
          <w:szCs w:val="22"/>
        </w:rPr>
        <w:tab/>
      </w:r>
      <w:r w:rsidR="00E911F3" w:rsidRPr="002A738F">
        <w:rPr>
          <w:sz w:val="22"/>
          <w:szCs w:val="22"/>
        </w:rPr>
        <w:t xml:space="preserve"> </w:t>
      </w:r>
      <w:r w:rsidRPr="002A738F">
        <w:rPr>
          <w:sz w:val="22"/>
          <w:szCs w:val="22"/>
          <w:u w:val="single"/>
        </w:rPr>
        <w:t xml:space="preserve"> </w:t>
      </w:r>
      <w:r w:rsidRPr="002A738F">
        <w:rPr>
          <w:sz w:val="22"/>
          <w:szCs w:val="22"/>
          <w:u w:val="single"/>
        </w:rPr>
        <w:tab/>
      </w:r>
    </w:p>
    <w:p w14:paraId="35B0D338" w14:textId="77777777" w:rsidR="004E1DAB" w:rsidRPr="002A738F" w:rsidRDefault="00E911F3">
      <w:pPr>
        <w:pStyle w:val="BodyText"/>
        <w:tabs>
          <w:tab w:val="left" w:pos="4355"/>
          <w:tab w:val="left" w:pos="5861"/>
          <w:tab w:val="left" w:pos="6821"/>
        </w:tabs>
        <w:spacing w:before="137"/>
        <w:ind w:left="100"/>
        <w:rPr>
          <w:sz w:val="22"/>
          <w:szCs w:val="22"/>
        </w:rPr>
      </w:pPr>
      <w:r w:rsidRPr="002A738F">
        <w:rPr>
          <w:sz w:val="22"/>
          <w:szCs w:val="22"/>
        </w:rPr>
        <w:t>Name on Account</w:t>
      </w:r>
      <w:r w:rsidR="00DC3634" w:rsidRPr="002A738F">
        <w:rPr>
          <w:sz w:val="22"/>
          <w:szCs w:val="22"/>
        </w:rPr>
        <w:t>:</w:t>
      </w:r>
      <w:r w:rsidRPr="002A738F">
        <w:rPr>
          <w:sz w:val="22"/>
          <w:szCs w:val="22"/>
        </w:rPr>
        <w:t xml:space="preserve"> </w:t>
      </w:r>
      <w:r w:rsidR="00DC3634" w:rsidRPr="002A738F">
        <w:rPr>
          <w:sz w:val="22"/>
          <w:szCs w:val="22"/>
          <w:u w:val="single"/>
        </w:rPr>
        <w:t xml:space="preserve"> </w:t>
      </w:r>
      <w:r w:rsidR="00DC3634" w:rsidRPr="002A738F">
        <w:rPr>
          <w:sz w:val="22"/>
          <w:szCs w:val="22"/>
          <w:u w:val="single"/>
        </w:rPr>
        <w:tab/>
      </w:r>
      <w:r w:rsidR="00DC3634" w:rsidRPr="002A738F">
        <w:rPr>
          <w:sz w:val="22"/>
          <w:szCs w:val="22"/>
        </w:rPr>
        <w:tab/>
      </w:r>
      <w:r w:rsidR="005638ED" w:rsidRPr="002A738F">
        <w:rPr>
          <w:sz w:val="22"/>
          <w:szCs w:val="22"/>
        </w:rPr>
        <w:t>_</w:t>
      </w:r>
      <w:r w:rsidR="00DC3634" w:rsidRPr="002A738F">
        <w:rPr>
          <w:sz w:val="22"/>
          <w:szCs w:val="22"/>
          <w:u w:val="single"/>
        </w:rPr>
        <w:t xml:space="preserve"> </w:t>
      </w:r>
      <w:r w:rsidR="005638ED" w:rsidRPr="002A738F">
        <w:rPr>
          <w:sz w:val="22"/>
          <w:szCs w:val="22"/>
          <w:u w:val="single"/>
        </w:rPr>
        <w:t>__</w:t>
      </w:r>
      <w:r w:rsidR="00DC3634" w:rsidRPr="002A738F">
        <w:rPr>
          <w:b/>
          <w:sz w:val="22"/>
          <w:szCs w:val="22"/>
          <w:u w:val="single"/>
        </w:rPr>
        <w:tab/>
      </w:r>
      <w:r w:rsidR="00DC3634" w:rsidRPr="002A738F">
        <w:rPr>
          <w:sz w:val="22"/>
          <w:szCs w:val="22"/>
        </w:rPr>
        <w:t>Checking</w:t>
      </w:r>
    </w:p>
    <w:p w14:paraId="35B0D339" w14:textId="36A32BBC" w:rsidR="004E1DAB" w:rsidRPr="002A738F" w:rsidRDefault="004E1DAB">
      <w:pPr>
        <w:pStyle w:val="BodyText"/>
        <w:rPr>
          <w:sz w:val="22"/>
          <w:szCs w:val="22"/>
        </w:rPr>
      </w:pPr>
    </w:p>
    <w:p w14:paraId="35B0D33A" w14:textId="2CD1A656" w:rsidR="004E1DAB" w:rsidRPr="002A738F" w:rsidRDefault="00B9714D">
      <w:pPr>
        <w:pStyle w:val="BodyText"/>
        <w:spacing w:before="9"/>
        <w:rPr>
          <w:sz w:val="22"/>
          <w:szCs w:val="22"/>
        </w:rPr>
      </w:pPr>
      <w:r w:rsidRPr="002A738F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5B0D355" wp14:editId="15DDAA9C">
                <wp:simplePos x="0" y="0"/>
                <wp:positionH relativeFrom="page">
                  <wp:posOffset>1514475</wp:posOffset>
                </wp:positionH>
                <wp:positionV relativeFrom="paragraph">
                  <wp:posOffset>76200</wp:posOffset>
                </wp:positionV>
                <wp:extent cx="1752600" cy="0"/>
                <wp:effectExtent l="9525" t="13970" r="9525" b="508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FD580" id="Line 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25pt,6pt" to="25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aJuQEAAGEDAAAOAAAAZHJzL2Uyb0RvYy54bWysU02P0zAQvSPxHyzfadJKFI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  <w:r w:rsidR="00E911F3" w:rsidRPr="002A738F">
        <w:rPr>
          <w:noProof/>
          <w:sz w:val="22"/>
          <w:szCs w:val="22"/>
          <w:lang w:bidi="ar-SA"/>
        </w:rPr>
        <w:t xml:space="preserve"> </w:t>
      </w:r>
      <w:r w:rsidR="00E911F3" w:rsidRPr="002A738F">
        <w:rPr>
          <w:sz w:val="22"/>
          <w:szCs w:val="22"/>
        </w:rPr>
        <w:t xml:space="preserve"> </w:t>
      </w:r>
    </w:p>
    <w:p w14:paraId="21D3562F" w14:textId="77777777" w:rsidR="00B9714D" w:rsidRDefault="00DC3634" w:rsidP="00E911F3">
      <w:pPr>
        <w:pStyle w:val="BodyText"/>
        <w:tabs>
          <w:tab w:val="left" w:pos="1540"/>
          <w:tab w:val="left" w:pos="4355"/>
        </w:tabs>
        <w:spacing w:before="108" w:line="360" w:lineRule="auto"/>
        <w:ind w:left="100" w:right="4822"/>
        <w:rPr>
          <w:sz w:val="22"/>
          <w:szCs w:val="22"/>
          <w:u w:val="single"/>
        </w:rPr>
      </w:pPr>
      <w:r w:rsidRPr="002A738F">
        <w:rPr>
          <w:sz w:val="22"/>
          <w:szCs w:val="22"/>
        </w:rPr>
        <w:t>Bank</w:t>
      </w:r>
      <w:r w:rsidRPr="002A738F">
        <w:rPr>
          <w:spacing w:val="-4"/>
          <w:sz w:val="22"/>
          <w:szCs w:val="22"/>
        </w:rPr>
        <w:t xml:space="preserve"> </w:t>
      </w:r>
      <w:r w:rsidRPr="002A738F">
        <w:rPr>
          <w:sz w:val="22"/>
          <w:szCs w:val="22"/>
        </w:rPr>
        <w:t>Name:</w:t>
      </w:r>
      <w:r w:rsidRPr="002A738F">
        <w:rPr>
          <w:sz w:val="22"/>
          <w:szCs w:val="22"/>
        </w:rPr>
        <w:tab/>
      </w:r>
      <w:r w:rsidR="00E911F3" w:rsidRPr="002A738F">
        <w:rPr>
          <w:sz w:val="22"/>
          <w:szCs w:val="22"/>
        </w:rPr>
        <w:t xml:space="preserve"> </w:t>
      </w:r>
      <w:r w:rsidRPr="002A738F">
        <w:rPr>
          <w:sz w:val="22"/>
          <w:szCs w:val="22"/>
          <w:u w:val="single"/>
        </w:rPr>
        <w:t xml:space="preserve"> </w:t>
      </w:r>
      <w:r w:rsidRPr="002A738F">
        <w:rPr>
          <w:sz w:val="22"/>
          <w:szCs w:val="22"/>
          <w:u w:val="single"/>
        </w:rPr>
        <w:tab/>
      </w:r>
    </w:p>
    <w:p w14:paraId="35B0D33B" w14:textId="2247185C" w:rsidR="004E1DAB" w:rsidRPr="002A738F" w:rsidRDefault="00DC3634" w:rsidP="00E911F3">
      <w:pPr>
        <w:pStyle w:val="BodyText"/>
        <w:tabs>
          <w:tab w:val="left" w:pos="1540"/>
          <w:tab w:val="left" w:pos="4355"/>
        </w:tabs>
        <w:spacing w:before="108" w:line="360" w:lineRule="auto"/>
        <w:ind w:left="100" w:right="4822"/>
        <w:rPr>
          <w:sz w:val="22"/>
          <w:szCs w:val="22"/>
          <w:u w:val="single"/>
        </w:rPr>
      </w:pPr>
      <w:r w:rsidRPr="002A738F">
        <w:rPr>
          <w:sz w:val="22"/>
          <w:szCs w:val="22"/>
        </w:rPr>
        <w:t xml:space="preserve"> ABA</w:t>
      </w:r>
      <w:r w:rsidR="00E911F3" w:rsidRPr="002A738F">
        <w:rPr>
          <w:sz w:val="22"/>
          <w:szCs w:val="22"/>
        </w:rPr>
        <w:t>/Routing</w:t>
      </w:r>
      <w:r w:rsidR="00F90A73" w:rsidRPr="002A738F">
        <w:rPr>
          <w:sz w:val="22"/>
          <w:szCs w:val="22"/>
        </w:rPr>
        <w:t xml:space="preserve"> </w:t>
      </w:r>
      <w:r w:rsidR="00E911F3" w:rsidRPr="002A738F">
        <w:rPr>
          <w:sz w:val="22"/>
          <w:szCs w:val="22"/>
        </w:rPr>
        <w:t xml:space="preserve">#: </w:t>
      </w:r>
      <w:r w:rsidR="00B9714D">
        <w:rPr>
          <w:sz w:val="22"/>
          <w:szCs w:val="22"/>
          <w:u w:val="single"/>
        </w:rPr>
        <w:t>__________________________</w:t>
      </w:r>
    </w:p>
    <w:p w14:paraId="35B0D33C" w14:textId="77777777" w:rsidR="004E1DAB" w:rsidRPr="002A738F" w:rsidRDefault="004E1DAB">
      <w:pPr>
        <w:pStyle w:val="BodyText"/>
        <w:spacing w:before="4"/>
        <w:rPr>
          <w:sz w:val="22"/>
          <w:szCs w:val="22"/>
        </w:rPr>
      </w:pPr>
    </w:p>
    <w:p w14:paraId="35B0D33D" w14:textId="77777777" w:rsidR="004E1DAB" w:rsidRPr="002A738F" w:rsidRDefault="00DC3634">
      <w:pPr>
        <w:spacing w:before="90"/>
        <w:ind w:left="100"/>
        <w:rPr>
          <w:b/>
        </w:rPr>
      </w:pPr>
      <w:r w:rsidRPr="002A738F">
        <w:rPr>
          <w:b/>
        </w:rPr>
        <w:t>To: Newberry Academy</w:t>
      </w:r>
    </w:p>
    <w:p w14:paraId="35B0D33E" w14:textId="77777777" w:rsidR="004E1DAB" w:rsidRDefault="004E1DAB">
      <w:pPr>
        <w:pStyle w:val="BodyText"/>
        <w:rPr>
          <w:b/>
          <w:sz w:val="20"/>
        </w:rPr>
      </w:pPr>
    </w:p>
    <w:p w14:paraId="35B0D33F" w14:textId="77777777" w:rsidR="004E1DAB" w:rsidRDefault="00DC3634">
      <w:pPr>
        <w:pStyle w:val="BodyText"/>
        <w:spacing w:before="4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5B0D357" wp14:editId="35B0D358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438400" cy="0"/>
                <wp:effectExtent l="9525" t="9525" r="9525" b="952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ABC8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6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35B0D340" w14:textId="77777777" w:rsidR="004E1DAB" w:rsidRDefault="00DC3634">
      <w:pPr>
        <w:pStyle w:val="BodyText"/>
        <w:spacing w:line="247" w:lineRule="exact"/>
        <w:ind w:left="100"/>
      </w:pPr>
      <w:r>
        <w:t>Signature</w:t>
      </w:r>
    </w:p>
    <w:p w14:paraId="35B0D341" w14:textId="77777777" w:rsidR="004E1DAB" w:rsidRDefault="004E1DAB">
      <w:pPr>
        <w:pStyle w:val="BodyText"/>
        <w:rPr>
          <w:sz w:val="20"/>
        </w:rPr>
      </w:pPr>
    </w:p>
    <w:p w14:paraId="35B0D342" w14:textId="77777777" w:rsidR="004E1DAB" w:rsidRDefault="00DC3634">
      <w:pPr>
        <w:pStyle w:val="BodyText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5B0D359" wp14:editId="35B0D35A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438400" cy="0"/>
                <wp:effectExtent l="9525" t="10160" r="9525" b="889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01176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26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35B0D343" w14:textId="77777777" w:rsidR="004E1DAB" w:rsidRDefault="00DC3634">
      <w:pPr>
        <w:pStyle w:val="BodyText"/>
        <w:spacing w:line="247" w:lineRule="exact"/>
        <w:ind w:left="100"/>
      </w:pPr>
      <w:r>
        <w:t>Name</w:t>
      </w:r>
    </w:p>
    <w:p w14:paraId="35B0D34B" w14:textId="3BCBF417" w:rsidR="004E1DAB" w:rsidRDefault="002A738F">
      <w:pPr>
        <w:pStyle w:val="BodyText"/>
        <w:spacing w:before="8"/>
        <w:rPr>
          <w:b/>
          <w:bCs/>
          <w:sz w:val="23"/>
        </w:rPr>
      </w:pPr>
      <w:r>
        <w:rPr>
          <w:b/>
          <w:bCs/>
          <w:sz w:val="23"/>
        </w:rPr>
        <w:t xml:space="preserve"> </w:t>
      </w:r>
      <w:r w:rsidRPr="002A738F">
        <w:rPr>
          <w:b/>
          <w:bCs/>
          <w:sz w:val="23"/>
        </w:rPr>
        <w:t>Bank Account Address</w:t>
      </w:r>
    </w:p>
    <w:p w14:paraId="07AA2BD3" w14:textId="77777777" w:rsidR="002A738F" w:rsidRDefault="002A738F">
      <w:pPr>
        <w:rPr>
          <w:sz w:val="24"/>
          <w:szCs w:val="24"/>
        </w:rPr>
      </w:pPr>
      <w:r>
        <w:rPr>
          <w:b/>
          <w:bCs/>
          <w:sz w:val="23"/>
        </w:rPr>
        <w:t>__________________________________</w:t>
      </w:r>
    </w:p>
    <w:p w14:paraId="101F7933" w14:textId="77777777" w:rsidR="002A738F" w:rsidRDefault="002A738F">
      <w:pPr>
        <w:rPr>
          <w:sz w:val="24"/>
          <w:szCs w:val="24"/>
        </w:rPr>
      </w:pPr>
      <w:r>
        <w:rPr>
          <w:b/>
          <w:bCs/>
          <w:sz w:val="23"/>
        </w:rPr>
        <w:t>__________________________________</w:t>
      </w:r>
    </w:p>
    <w:p w14:paraId="44A5329F" w14:textId="2181E1B7" w:rsidR="002A738F" w:rsidRDefault="002A738F" w:rsidP="002A738F">
      <w:pPr>
        <w:pStyle w:val="BodyText"/>
        <w:spacing w:before="8"/>
        <w:rPr>
          <w:b/>
          <w:bCs/>
          <w:sz w:val="23"/>
        </w:rPr>
      </w:pPr>
      <w:r>
        <w:rPr>
          <w:b/>
          <w:bCs/>
          <w:sz w:val="23"/>
        </w:rPr>
        <w:t>__________________________________</w:t>
      </w:r>
    </w:p>
    <w:p w14:paraId="74AC2ADB" w14:textId="77777777" w:rsidR="00805AB3" w:rsidRPr="002A738F" w:rsidRDefault="00805AB3" w:rsidP="002A738F">
      <w:pPr>
        <w:pStyle w:val="BodyText"/>
        <w:spacing w:before="8"/>
        <w:rPr>
          <w:b/>
          <w:bCs/>
          <w:sz w:val="23"/>
        </w:rPr>
      </w:pPr>
    </w:p>
    <w:p w14:paraId="35B0D34C" w14:textId="1CEF7586" w:rsidR="00DC3634" w:rsidRDefault="00DC3634" w:rsidP="002A738F">
      <w:pPr>
        <w:pStyle w:val="BodyText"/>
        <w:spacing w:line="247" w:lineRule="exact"/>
        <w:ind w:left="100"/>
        <w:jc w:val="center"/>
      </w:pPr>
      <w:r>
        <w:t>Accepted By</w:t>
      </w:r>
      <w:r w:rsidR="002A738F">
        <w:t xml:space="preserve"> Newberry Academy 2055 Smith Road Newberry SC 29108</w:t>
      </w:r>
    </w:p>
    <w:p w14:paraId="35B0D350" w14:textId="77777777" w:rsidR="004E1DAB" w:rsidRDefault="004E1DAB">
      <w:pPr>
        <w:pStyle w:val="BodyText"/>
        <w:rPr>
          <w:sz w:val="26"/>
        </w:rPr>
      </w:pPr>
    </w:p>
    <w:p w14:paraId="35B0D351" w14:textId="77777777" w:rsidR="004E1DAB" w:rsidRDefault="004E1DAB">
      <w:pPr>
        <w:pStyle w:val="BodyText"/>
        <w:rPr>
          <w:sz w:val="26"/>
        </w:rPr>
      </w:pPr>
    </w:p>
    <w:p w14:paraId="35B0D352" w14:textId="77777777" w:rsidR="004E1DAB" w:rsidRDefault="004E1DAB">
      <w:pPr>
        <w:pStyle w:val="Heading1"/>
        <w:spacing w:before="207"/>
        <w:ind w:right="264"/>
      </w:pPr>
    </w:p>
    <w:sectPr w:rsidR="004E1DAB" w:rsidSect="00032EF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AB"/>
    <w:rsid w:val="00032EFF"/>
    <w:rsid w:val="00044FA4"/>
    <w:rsid w:val="00046F9F"/>
    <w:rsid w:val="00190FE8"/>
    <w:rsid w:val="001F1355"/>
    <w:rsid w:val="002A738F"/>
    <w:rsid w:val="00313CA8"/>
    <w:rsid w:val="003304E2"/>
    <w:rsid w:val="003701DF"/>
    <w:rsid w:val="00454C80"/>
    <w:rsid w:val="004E1DAB"/>
    <w:rsid w:val="004E2A6F"/>
    <w:rsid w:val="005638ED"/>
    <w:rsid w:val="006148D5"/>
    <w:rsid w:val="00805AB3"/>
    <w:rsid w:val="008129C8"/>
    <w:rsid w:val="009C5552"/>
    <w:rsid w:val="00A35E8A"/>
    <w:rsid w:val="00A604BB"/>
    <w:rsid w:val="00AB65FC"/>
    <w:rsid w:val="00B63198"/>
    <w:rsid w:val="00B9714D"/>
    <w:rsid w:val="00BE0223"/>
    <w:rsid w:val="00CB6CDD"/>
    <w:rsid w:val="00DC3634"/>
    <w:rsid w:val="00DC6E84"/>
    <w:rsid w:val="00E911F3"/>
    <w:rsid w:val="00EA3A5E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D310"/>
  <w15:docId w15:val="{F9BAF6BE-385B-45AF-9583-276C4075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78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38ED"/>
    <w:pPr>
      <w:autoSpaceDE/>
      <w:autoSpaceDN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Contestant #_____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Contestant #_____</dc:title>
  <dc:creator>Denise</dc:creator>
  <cp:lastModifiedBy>Katie Tom</cp:lastModifiedBy>
  <cp:revision>7</cp:revision>
  <cp:lastPrinted>2023-01-30T20:20:00Z</cp:lastPrinted>
  <dcterms:created xsi:type="dcterms:W3CDTF">2024-02-11T19:16:00Z</dcterms:created>
  <dcterms:modified xsi:type="dcterms:W3CDTF">2024-02-11T19:22:00Z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2019-02-23T00:00:00Z</vt:filetime>
  </property>
</Properties>
</file>